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AA7D7" w14:textId="378DD298" w:rsidR="0057542C" w:rsidRDefault="0057542C" w:rsidP="006C1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Зарегистрировано 09.12.2022, регистрационный номер</w:t>
      </w:r>
    </w:p>
    <w:p w14:paraId="276A6412" w14:textId="770D3A82" w:rsidR="0057542C" w:rsidRPr="0057542C" w:rsidRDefault="0057542C" w:rsidP="006C1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865083092022002</w:t>
      </w:r>
    </w:p>
    <w:p w14:paraId="6F6B9893" w14:textId="77777777" w:rsidR="00AD7104" w:rsidRPr="00921B62" w:rsidRDefault="00AD7104" w:rsidP="006C1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B62">
        <w:rPr>
          <w:rFonts w:ascii="Times New Roman" w:hAnsi="Times New Roman" w:cs="Times New Roman"/>
          <w:b/>
          <w:bCs/>
          <w:sz w:val="28"/>
          <w:szCs w:val="28"/>
        </w:rPr>
        <w:t>ХАНТЫ-МАНСИЙСКИЙ АВТОНОМНЫЙ ОКРУГ - ЮГРА</w:t>
      </w:r>
    </w:p>
    <w:p w14:paraId="0DC92622" w14:textId="77777777" w:rsidR="00AD7104" w:rsidRPr="00921B62" w:rsidRDefault="00AD7104" w:rsidP="006C1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B62">
        <w:rPr>
          <w:rFonts w:ascii="Times New Roman" w:hAnsi="Times New Roman" w:cs="Times New Roman"/>
          <w:b/>
          <w:bCs/>
          <w:sz w:val="28"/>
          <w:szCs w:val="28"/>
        </w:rPr>
        <w:t>ТЮМЕНСКАЯ ОБЛАСТЬ</w:t>
      </w:r>
    </w:p>
    <w:p w14:paraId="78C89B06" w14:textId="77777777" w:rsidR="00AD7104" w:rsidRPr="00921B62" w:rsidRDefault="00AD7104" w:rsidP="006C1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B62">
        <w:rPr>
          <w:rFonts w:ascii="Times New Roman" w:hAnsi="Times New Roman" w:cs="Times New Roman"/>
          <w:b/>
          <w:bCs/>
          <w:sz w:val="28"/>
          <w:szCs w:val="28"/>
        </w:rPr>
        <w:t>ХАНТЫ-МАНСИЙСКИЙ РАЙОН</w:t>
      </w:r>
    </w:p>
    <w:p w14:paraId="42F0299E" w14:textId="77777777" w:rsidR="00AD7104" w:rsidRPr="00921B62" w:rsidRDefault="00AD7104" w:rsidP="006C1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B62">
        <w:rPr>
          <w:rFonts w:ascii="Times New Roman" w:hAnsi="Times New Roman" w:cs="Times New Roman"/>
          <w:b/>
          <w:bCs/>
          <w:sz w:val="28"/>
          <w:szCs w:val="28"/>
        </w:rPr>
        <w:t xml:space="preserve">СЕЛЬСКОЕ ПОСЕЛЕНИЕ </w:t>
      </w:r>
      <w:r w:rsidR="002C38AC">
        <w:rPr>
          <w:rFonts w:ascii="Times New Roman" w:hAnsi="Times New Roman" w:cs="Times New Roman"/>
          <w:b/>
          <w:bCs/>
          <w:sz w:val="28"/>
          <w:szCs w:val="28"/>
        </w:rPr>
        <w:t>СЕЛИЯРОВО</w:t>
      </w:r>
    </w:p>
    <w:p w14:paraId="127976BB" w14:textId="77777777" w:rsidR="00484884" w:rsidRPr="00921B62" w:rsidRDefault="00484884" w:rsidP="006C1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CC9FBA" w14:textId="77777777" w:rsidR="00AD7104" w:rsidRPr="00921B62" w:rsidRDefault="00AD7104" w:rsidP="006C1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B62">
        <w:rPr>
          <w:rFonts w:ascii="Times New Roman" w:hAnsi="Times New Roman" w:cs="Times New Roman"/>
          <w:b/>
          <w:bCs/>
          <w:sz w:val="28"/>
          <w:szCs w:val="28"/>
        </w:rPr>
        <w:t>СОВЕТ ДЕПУТАТОВ</w:t>
      </w:r>
    </w:p>
    <w:p w14:paraId="3D187A76" w14:textId="77777777" w:rsidR="00AD7104" w:rsidRPr="00921B62" w:rsidRDefault="00AD7104" w:rsidP="00493F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1EDD2D" w14:textId="77777777" w:rsidR="00AD7104" w:rsidRPr="00921B62" w:rsidRDefault="00AD7104" w:rsidP="00493F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B62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0E17FF29" w14:textId="77777777" w:rsidR="00AD7104" w:rsidRPr="00921B62" w:rsidRDefault="00AD7104" w:rsidP="00493F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AD1FB2" w14:textId="59C84979" w:rsidR="00AD7104" w:rsidRPr="00634FF1" w:rsidRDefault="00AC3C17" w:rsidP="004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687607" w:rsidRPr="00493F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3710D2" w:rsidRPr="00493FE1">
        <w:rPr>
          <w:rFonts w:ascii="Times New Roman" w:hAnsi="Times New Roman" w:cs="Times New Roman"/>
          <w:sz w:val="28"/>
          <w:szCs w:val="28"/>
        </w:rPr>
        <w:t>.</w:t>
      </w:r>
      <w:r w:rsidR="00AD7104" w:rsidRPr="00493FE1">
        <w:rPr>
          <w:rFonts w:ascii="Times New Roman" w:hAnsi="Times New Roman" w:cs="Times New Roman"/>
          <w:sz w:val="28"/>
          <w:szCs w:val="28"/>
        </w:rPr>
        <w:t>20</w:t>
      </w:r>
      <w:r w:rsidR="005E52B0" w:rsidRPr="00493FE1">
        <w:rPr>
          <w:rFonts w:ascii="Times New Roman" w:hAnsi="Times New Roman" w:cs="Times New Roman"/>
          <w:sz w:val="28"/>
          <w:szCs w:val="28"/>
        </w:rPr>
        <w:t>2</w:t>
      </w:r>
      <w:r w:rsidR="003F58FF">
        <w:rPr>
          <w:rFonts w:ascii="Times New Roman" w:hAnsi="Times New Roman" w:cs="Times New Roman"/>
          <w:sz w:val="28"/>
          <w:szCs w:val="28"/>
        </w:rPr>
        <w:t>2</w:t>
      </w:r>
      <w:r w:rsidR="007B3E4B" w:rsidRPr="00493F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AD7104" w:rsidRPr="00493FE1">
        <w:rPr>
          <w:rFonts w:ascii="Times New Roman" w:hAnsi="Times New Roman" w:cs="Times New Roman"/>
          <w:sz w:val="28"/>
          <w:szCs w:val="28"/>
        </w:rPr>
        <w:t>№</w:t>
      </w:r>
      <w:r w:rsidR="00170561" w:rsidRPr="00493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175</w:t>
      </w:r>
    </w:p>
    <w:p w14:paraId="34A5DC89" w14:textId="7B6ED65A" w:rsidR="00AD7104" w:rsidRPr="00493FE1" w:rsidRDefault="00493FE1" w:rsidP="00493F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FE1">
        <w:rPr>
          <w:rFonts w:ascii="Times New Roman" w:hAnsi="Times New Roman" w:cs="Times New Roman"/>
          <w:sz w:val="28"/>
          <w:szCs w:val="28"/>
        </w:rPr>
        <w:t>с</w:t>
      </w:r>
      <w:r w:rsidR="00AD7104" w:rsidRPr="00493FE1">
        <w:rPr>
          <w:rFonts w:ascii="Times New Roman" w:hAnsi="Times New Roman" w:cs="Times New Roman"/>
          <w:sz w:val="28"/>
          <w:szCs w:val="28"/>
        </w:rPr>
        <w:t xml:space="preserve">. </w:t>
      </w:r>
      <w:r w:rsidR="006C16FC">
        <w:rPr>
          <w:rFonts w:ascii="Times New Roman" w:hAnsi="Times New Roman" w:cs="Times New Roman"/>
          <w:sz w:val="28"/>
          <w:szCs w:val="28"/>
        </w:rPr>
        <w:t>Селиярово</w:t>
      </w:r>
    </w:p>
    <w:p w14:paraId="5A0A4AAF" w14:textId="77777777" w:rsidR="00AD7104" w:rsidRPr="00921B62" w:rsidRDefault="00AD7104" w:rsidP="00493F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14D179" w14:textId="77777777" w:rsidR="006C16FC" w:rsidRDefault="006C16FC" w:rsidP="00493FE1">
      <w:pPr>
        <w:autoSpaceDE w:val="0"/>
        <w:autoSpaceDN w:val="0"/>
        <w:adjustRightInd w:val="0"/>
        <w:spacing w:after="0" w:line="240" w:lineRule="auto"/>
        <w:ind w:right="46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и</w:t>
      </w:r>
    </w:p>
    <w:p w14:paraId="22C52ECB" w14:textId="77777777" w:rsidR="006C16FC" w:rsidRDefault="009F03BA" w:rsidP="00493FE1">
      <w:pPr>
        <w:autoSpaceDE w:val="0"/>
        <w:autoSpaceDN w:val="0"/>
        <w:adjustRightInd w:val="0"/>
        <w:spacing w:after="0" w:line="240" w:lineRule="auto"/>
        <w:ind w:right="4676"/>
        <w:rPr>
          <w:rFonts w:ascii="Times New Roman" w:hAnsi="Times New Roman" w:cs="Times New Roman"/>
          <w:sz w:val="28"/>
          <w:szCs w:val="28"/>
        </w:rPr>
      </w:pPr>
      <w:r w:rsidRPr="000F6612">
        <w:rPr>
          <w:rFonts w:ascii="Times New Roman" w:hAnsi="Times New Roman" w:cs="Times New Roman"/>
          <w:sz w:val="28"/>
          <w:szCs w:val="28"/>
        </w:rPr>
        <w:t>дополнений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6FC">
        <w:rPr>
          <w:rFonts w:ascii="Times New Roman" w:hAnsi="Times New Roman" w:cs="Times New Roman"/>
          <w:sz w:val="28"/>
          <w:szCs w:val="28"/>
        </w:rPr>
        <w:t>Устав сельского</w:t>
      </w:r>
    </w:p>
    <w:p w14:paraId="4FF6E185" w14:textId="01A0F811" w:rsidR="00067BF9" w:rsidRDefault="009F03BA" w:rsidP="00493FE1">
      <w:pPr>
        <w:autoSpaceDE w:val="0"/>
        <w:autoSpaceDN w:val="0"/>
        <w:adjustRightInd w:val="0"/>
        <w:spacing w:after="0" w:line="240" w:lineRule="auto"/>
        <w:ind w:right="4676"/>
        <w:rPr>
          <w:rFonts w:ascii="Times New Roman" w:hAnsi="Times New Roman" w:cs="Times New Roman"/>
          <w:sz w:val="28"/>
          <w:szCs w:val="28"/>
        </w:rPr>
      </w:pPr>
      <w:r w:rsidRPr="000F6612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067BF9">
        <w:rPr>
          <w:rFonts w:ascii="Times New Roman" w:hAnsi="Times New Roman" w:cs="Times New Roman"/>
          <w:sz w:val="28"/>
          <w:szCs w:val="28"/>
        </w:rPr>
        <w:t>Селиярово</w:t>
      </w:r>
    </w:p>
    <w:p w14:paraId="290122DF" w14:textId="6594A311" w:rsidR="009F03BA" w:rsidRPr="0073048D" w:rsidRDefault="00072A70" w:rsidP="00067BF9">
      <w:pPr>
        <w:autoSpaceDE w:val="0"/>
        <w:autoSpaceDN w:val="0"/>
        <w:adjustRightInd w:val="0"/>
        <w:spacing w:after="0" w:line="240" w:lineRule="auto"/>
        <w:ind w:right="46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 изменениями на 11.05.2022</w:t>
      </w:r>
      <w:r w:rsidR="009F03BA">
        <w:rPr>
          <w:rFonts w:ascii="Times New Roman" w:hAnsi="Times New Roman" w:cs="Times New Roman"/>
          <w:sz w:val="28"/>
          <w:szCs w:val="28"/>
        </w:rPr>
        <w:t xml:space="preserve"> года)</w:t>
      </w:r>
    </w:p>
    <w:p w14:paraId="1B8A1B74" w14:textId="61259E5C" w:rsidR="009F03BA" w:rsidRDefault="007D749C" w:rsidP="002F639D">
      <w:pPr>
        <w:pStyle w:val="headertext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FE3A65" w:rsidRPr="00FA5C20">
        <w:rPr>
          <w:color w:val="000000"/>
          <w:sz w:val="28"/>
          <w:szCs w:val="28"/>
        </w:rPr>
        <w:t xml:space="preserve"> соответствии с </w:t>
      </w:r>
      <w:r w:rsidR="00FE3A65">
        <w:rPr>
          <w:color w:val="000000"/>
          <w:sz w:val="28"/>
          <w:szCs w:val="28"/>
        </w:rPr>
        <w:t>Федеральным</w:t>
      </w:r>
      <w:r w:rsidR="002F639D">
        <w:rPr>
          <w:color w:val="000000"/>
          <w:sz w:val="28"/>
          <w:szCs w:val="28"/>
        </w:rPr>
        <w:t>и закона</w:t>
      </w:r>
      <w:r w:rsidR="00FE3A65">
        <w:rPr>
          <w:color w:val="000000"/>
          <w:sz w:val="28"/>
          <w:szCs w:val="28"/>
        </w:rPr>
        <w:t>м</w:t>
      </w:r>
      <w:r w:rsidR="002F639D">
        <w:rPr>
          <w:color w:val="000000"/>
          <w:sz w:val="28"/>
          <w:szCs w:val="28"/>
        </w:rPr>
        <w:t>и</w:t>
      </w:r>
      <w:r w:rsidR="00FE3A65">
        <w:rPr>
          <w:color w:val="000000"/>
          <w:sz w:val="28"/>
          <w:szCs w:val="28"/>
        </w:rPr>
        <w:t xml:space="preserve"> </w:t>
      </w:r>
      <w:r w:rsidR="002F639D">
        <w:rPr>
          <w:color w:val="000000"/>
          <w:sz w:val="28"/>
          <w:szCs w:val="28"/>
        </w:rPr>
        <w:t>от 30 декабря 2021 года   №</w:t>
      </w:r>
      <w:r w:rsidR="00072A70">
        <w:rPr>
          <w:color w:val="000000"/>
          <w:sz w:val="28"/>
          <w:szCs w:val="28"/>
        </w:rPr>
        <w:t xml:space="preserve"> 492-ФЗ </w:t>
      </w:r>
      <w:r w:rsidR="002F639D">
        <w:rPr>
          <w:color w:val="000000"/>
          <w:sz w:val="28"/>
          <w:szCs w:val="28"/>
        </w:rPr>
        <w:t>«</w:t>
      </w:r>
      <w:r w:rsidR="00072A70" w:rsidRPr="00072A70">
        <w:rPr>
          <w:color w:val="000000"/>
          <w:sz w:val="28"/>
          <w:szCs w:val="28"/>
        </w:rPr>
        <w:t>О внесении</w:t>
      </w:r>
      <w:r w:rsidR="002F639D">
        <w:rPr>
          <w:color w:val="000000"/>
          <w:sz w:val="28"/>
          <w:szCs w:val="28"/>
        </w:rPr>
        <w:t xml:space="preserve"> изменений в Федеральный закон «</w:t>
      </w:r>
      <w:r w:rsidR="00072A70" w:rsidRPr="00072A70">
        <w:rPr>
          <w:color w:val="000000"/>
          <w:sz w:val="28"/>
          <w:szCs w:val="28"/>
        </w:rPr>
        <w:t>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</w:t>
      </w:r>
      <w:r w:rsidR="002F639D">
        <w:rPr>
          <w:color w:val="000000"/>
          <w:sz w:val="28"/>
          <w:szCs w:val="28"/>
        </w:rPr>
        <w:t>льные акты Российской Федерации»</w:t>
      </w:r>
      <w:r w:rsidR="00876FE5">
        <w:rPr>
          <w:color w:val="000000"/>
          <w:sz w:val="28"/>
          <w:szCs w:val="28"/>
        </w:rPr>
        <w:t>,</w:t>
      </w:r>
      <w:r w:rsidR="00072A70" w:rsidRPr="00072A70">
        <w:rPr>
          <w:color w:val="000000"/>
          <w:sz w:val="28"/>
          <w:szCs w:val="28"/>
        </w:rPr>
        <w:t xml:space="preserve"> </w:t>
      </w:r>
      <w:r w:rsidR="002F639D">
        <w:rPr>
          <w:color w:val="000000"/>
          <w:sz w:val="28"/>
          <w:szCs w:val="28"/>
        </w:rPr>
        <w:t>от 14 марта 2022 года     №</w:t>
      </w:r>
      <w:r w:rsidR="002F639D" w:rsidRPr="002F639D">
        <w:rPr>
          <w:color w:val="000000"/>
          <w:sz w:val="28"/>
          <w:szCs w:val="28"/>
        </w:rPr>
        <w:t xml:space="preserve"> 60-ФЗ</w:t>
      </w:r>
      <w:r w:rsidR="002F639D">
        <w:rPr>
          <w:color w:val="000000"/>
          <w:sz w:val="28"/>
          <w:szCs w:val="28"/>
        </w:rPr>
        <w:t xml:space="preserve"> «</w:t>
      </w:r>
      <w:r w:rsidR="002F639D" w:rsidRPr="002F639D">
        <w:rPr>
          <w:color w:val="000000"/>
          <w:sz w:val="28"/>
          <w:szCs w:val="28"/>
        </w:rPr>
        <w:t>О внесении изменений в отдельные законодате</w:t>
      </w:r>
      <w:r w:rsidR="002F639D">
        <w:rPr>
          <w:color w:val="000000"/>
          <w:sz w:val="28"/>
          <w:szCs w:val="28"/>
        </w:rPr>
        <w:t>льные акты Российской Федерации»,</w:t>
      </w:r>
      <w:r w:rsidR="00072A70">
        <w:rPr>
          <w:color w:val="000000"/>
          <w:sz w:val="28"/>
          <w:szCs w:val="28"/>
        </w:rPr>
        <w:t xml:space="preserve"> </w:t>
      </w:r>
      <w:r w:rsidR="009F03BA" w:rsidRPr="00067BF9">
        <w:rPr>
          <w:color w:val="000000"/>
          <w:sz w:val="28"/>
          <w:szCs w:val="28"/>
        </w:rPr>
        <w:t>Уставом сельского поселения Селиярово,</w:t>
      </w:r>
      <w:bookmarkStart w:id="0" w:name="OLE_LINK1"/>
      <w:r w:rsidR="009F03BA" w:rsidRPr="00067BF9">
        <w:rPr>
          <w:color w:val="000000"/>
          <w:sz w:val="28"/>
          <w:szCs w:val="28"/>
        </w:rPr>
        <w:t xml:space="preserve"> </w:t>
      </w:r>
      <w:r w:rsidR="009F03BA" w:rsidRPr="00067BF9">
        <w:rPr>
          <w:sz w:val="28"/>
          <w:szCs w:val="28"/>
        </w:rPr>
        <w:t>в целях</w:t>
      </w:r>
      <w:proofErr w:type="gramEnd"/>
      <w:r w:rsidR="009F03BA" w:rsidRPr="00067BF9">
        <w:rPr>
          <w:sz w:val="28"/>
          <w:szCs w:val="28"/>
        </w:rPr>
        <w:t xml:space="preserve"> приведения Устава сельского поселения </w:t>
      </w:r>
      <w:proofErr w:type="gramStart"/>
      <w:r w:rsidR="009F03BA" w:rsidRPr="00067BF9">
        <w:rPr>
          <w:sz w:val="28"/>
          <w:szCs w:val="28"/>
        </w:rPr>
        <w:t>в</w:t>
      </w:r>
      <w:proofErr w:type="gramEnd"/>
      <w:r w:rsidR="009F03BA" w:rsidRPr="00067BF9">
        <w:rPr>
          <w:sz w:val="28"/>
          <w:szCs w:val="28"/>
        </w:rPr>
        <w:t xml:space="preserve"> </w:t>
      </w:r>
      <w:proofErr w:type="gramStart"/>
      <w:r w:rsidR="009F03BA" w:rsidRPr="00067BF9">
        <w:rPr>
          <w:sz w:val="28"/>
          <w:szCs w:val="28"/>
        </w:rPr>
        <w:t>соответствии</w:t>
      </w:r>
      <w:proofErr w:type="gramEnd"/>
      <w:r w:rsidR="009F03BA" w:rsidRPr="00067BF9">
        <w:rPr>
          <w:sz w:val="28"/>
          <w:szCs w:val="28"/>
        </w:rPr>
        <w:t xml:space="preserve"> с действующим законодательством,</w:t>
      </w:r>
      <w:bookmarkEnd w:id="0"/>
    </w:p>
    <w:p w14:paraId="21888124" w14:textId="77777777" w:rsidR="0073048D" w:rsidRDefault="0073048D" w:rsidP="002F639D">
      <w:pPr>
        <w:pStyle w:val="headertext"/>
        <w:ind w:firstLine="709"/>
        <w:contextualSpacing/>
        <w:jc w:val="both"/>
        <w:rPr>
          <w:sz w:val="28"/>
          <w:szCs w:val="28"/>
        </w:rPr>
      </w:pPr>
    </w:p>
    <w:p w14:paraId="4DE10731" w14:textId="6D543511" w:rsidR="0073048D" w:rsidRPr="0073048D" w:rsidRDefault="0073048D" w:rsidP="0073048D">
      <w:pPr>
        <w:pStyle w:val="headertext"/>
        <w:ind w:firstLine="709"/>
        <w:contextualSpacing/>
        <w:jc w:val="center"/>
        <w:rPr>
          <w:color w:val="000000"/>
          <w:sz w:val="28"/>
          <w:szCs w:val="28"/>
        </w:rPr>
      </w:pPr>
      <w:r w:rsidRPr="0073048D">
        <w:rPr>
          <w:color w:val="000000"/>
          <w:sz w:val="28"/>
          <w:szCs w:val="28"/>
        </w:rPr>
        <w:t>Совет депутатов</w:t>
      </w:r>
      <w:r>
        <w:rPr>
          <w:color w:val="000000"/>
          <w:sz w:val="28"/>
          <w:szCs w:val="28"/>
        </w:rPr>
        <w:t xml:space="preserve"> сельского поселения Селиярово</w:t>
      </w:r>
    </w:p>
    <w:p w14:paraId="4CDDB54C" w14:textId="77777777" w:rsidR="0073048D" w:rsidRPr="0073048D" w:rsidRDefault="0073048D" w:rsidP="0073048D">
      <w:pPr>
        <w:pStyle w:val="headertext"/>
        <w:ind w:firstLine="709"/>
        <w:contextualSpacing/>
        <w:jc w:val="center"/>
        <w:rPr>
          <w:color w:val="000000"/>
          <w:sz w:val="28"/>
          <w:szCs w:val="28"/>
        </w:rPr>
      </w:pPr>
    </w:p>
    <w:p w14:paraId="0CCF0332" w14:textId="7080FDEC" w:rsidR="0073048D" w:rsidRPr="00072A70" w:rsidRDefault="0073048D" w:rsidP="0073048D">
      <w:pPr>
        <w:pStyle w:val="headertext"/>
        <w:ind w:firstLine="709"/>
        <w:contextualSpacing/>
        <w:jc w:val="center"/>
        <w:rPr>
          <w:color w:val="000000"/>
          <w:sz w:val="28"/>
          <w:szCs w:val="28"/>
        </w:rPr>
      </w:pPr>
      <w:r w:rsidRPr="0073048D">
        <w:rPr>
          <w:color w:val="000000"/>
          <w:sz w:val="28"/>
          <w:szCs w:val="28"/>
        </w:rPr>
        <w:t>РЕШИЛ:</w:t>
      </w:r>
    </w:p>
    <w:p w14:paraId="51466DC1" w14:textId="46779F8A" w:rsidR="0089370E" w:rsidRPr="00067BF9" w:rsidRDefault="009F03BA" w:rsidP="00067BF9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7BF9">
        <w:rPr>
          <w:rFonts w:ascii="Times New Roman" w:eastAsia="Calibri" w:hAnsi="Times New Roman" w:cs="Times New Roman"/>
          <w:sz w:val="28"/>
          <w:szCs w:val="28"/>
          <w:lang w:eastAsia="en-US"/>
        </w:rPr>
        <w:t>1. Внести в Устав сельского поселения Селиярово следующие изменения:</w:t>
      </w:r>
      <w:r w:rsidR="00735420" w:rsidRPr="00067B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5D2DB968" w14:textId="2DD440B8" w:rsidR="00735420" w:rsidRDefault="00735420" w:rsidP="002F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BF9">
        <w:rPr>
          <w:rFonts w:ascii="Times New Roman" w:eastAsia="Calibri" w:hAnsi="Times New Roman" w:cs="Times New Roman"/>
          <w:sz w:val="28"/>
          <w:szCs w:val="28"/>
          <w:lang w:eastAsia="en-US"/>
        </w:rPr>
        <w:t>1.1.</w:t>
      </w:r>
      <w:r w:rsidR="002F639D">
        <w:rPr>
          <w:rFonts w:ascii="Times New Roman" w:hAnsi="Times New Roman" w:cs="Times New Roman"/>
          <w:sz w:val="28"/>
          <w:szCs w:val="28"/>
        </w:rPr>
        <w:t xml:space="preserve"> В части 1 статьи 3 </w:t>
      </w:r>
      <w:r w:rsidR="00474655">
        <w:rPr>
          <w:rFonts w:ascii="Times New Roman" w:eastAsia="Times New Roman" w:hAnsi="Times New Roman" w:cs="Times New Roman"/>
          <w:sz w:val="28"/>
          <w:szCs w:val="28"/>
        </w:rPr>
        <w:t xml:space="preserve">в пункте 34 </w:t>
      </w:r>
      <w:r w:rsidR="00072A70">
        <w:rPr>
          <w:rFonts w:ascii="Times New Roman" w:eastAsia="Times New Roman" w:hAnsi="Times New Roman" w:cs="Times New Roman"/>
          <w:sz w:val="28"/>
          <w:szCs w:val="28"/>
        </w:rPr>
        <w:t>слова «</w:t>
      </w:r>
      <w:r w:rsidR="00072A70" w:rsidRPr="00072A70">
        <w:rPr>
          <w:rFonts w:ascii="Times New Roman" w:eastAsia="Times New Roman" w:hAnsi="Times New Roman" w:cs="Times New Roman"/>
          <w:sz w:val="28"/>
          <w:szCs w:val="28"/>
        </w:rPr>
        <w:t>, проведение открытого аукциона на право заключить договор о создании ис</w:t>
      </w:r>
      <w:r w:rsidR="00072A70">
        <w:rPr>
          <w:rFonts w:ascii="Times New Roman" w:eastAsia="Times New Roman" w:hAnsi="Times New Roman" w:cs="Times New Roman"/>
          <w:sz w:val="28"/>
          <w:szCs w:val="28"/>
        </w:rPr>
        <w:t>кусственного земельного участка»</w:t>
      </w:r>
      <w:r w:rsidR="00072A70" w:rsidRPr="00072A70">
        <w:rPr>
          <w:rFonts w:ascii="Times New Roman" w:eastAsia="Times New Roman" w:hAnsi="Times New Roman" w:cs="Times New Roman"/>
          <w:sz w:val="28"/>
          <w:szCs w:val="28"/>
        </w:rPr>
        <w:t xml:space="preserve"> исключит</w:t>
      </w:r>
      <w:r w:rsidR="00072A70">
        <w:rPr>
          <w:rFonts w:ascii="Times New Roman" w:eastAsia="Times New Roman" w:hAnsi="Times New Roman" w:cs="Times New Roman"/>
          <w:sz w:val="28"/>
          <w:szCs w:val="28"/>
        </w:rPr>
        <w:t>ь</w:t>
      </w:r>
      <w:r w:rsidR="0047465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D73152" w14:textId="776DC468" w:rsidR="002F639D" w:rsidRDefault="00876FE5" w:rsidP="00072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534">
        <w:rPr>
          <w:rFonts w:ascii="Times New Roman" w:eastAsia="Times New Roman" w:hAnsi="Times New Roman" w:cs="Times New Roman"/>
          <w:sz w:val="28"/>
          <w:szCs w:val="28"/>
        </w:rPr>
        <w:t>1.2. С</w:t>
      </w:r>
      <w:r w:rsidR="002F639D" w:rsidRPr="00AE1534">
        <w:rPr>
          <w:rFonts w:ascii="Times New Roman" w:eastAsia="Times New Roman" w:hAnsi="Times New Roman" w:cs="Times New Roman"/>
          <w:sz w:val="28"/>
          <w:szCs w:val="28"/>
        </w:rPr>
        <w:t>татью 25 признать утратившей силу.</w:t>
      </w:r>
    </w:p>
    <w:p w14:paraId="3DBF6F51" w14:textId="77777777" w:rsidR="00067BF9" w:rsidRPr="00067BF9" w:rsidRDefault="00067BF9" w:rsidP="00067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BF9">
        <w:rPr>
          <w:rFonts w:ascii="Times New Roman" w:hAnsi="Times New Roman" w:cs="Times New Roman"/>
          <w:sz w:val="28"/>
          <w:szCs w:val="28"/>
        </w:rPr>
        <w:t>2. Поручить главе сельского поселения Селиярово:</w:t>
      </w:r>
    </w:p>
    <w:p w14:paraId="741E4F83" w14:textId="77777777" w:rsidR="00067BF9" w:rsidRPr="00067BF9" w:rsidRDefault="00067BF9" w:rsidP="00067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BF9">
        <w:rPr>
          <w:rFonts w:ascii="Times New Roman" w:hAnsi="Times New Roman" w:cs="Times New Roman"/>
          <w:sz w:val="28"/>
          <w:szCs w:val="28"/>
        </w:rPr>
        <w:t xml:space="preserve">- направить настоящее решение в соответствующий уполномоченный федеральный орган исполнительной власти в </w:t>
      </w:r>
      <w:bookmarkStart w:id="1" w:name="_GoBack"/>
      <w:bookmarkEnd w:id="1"/>
      <w:r w:rsidRPr="00067BF9">
        <w:rPr>
          <w:rFonts w:ascii="Times New Roman" w:hAnsi="Times New Roman" w:cs="Times New Roman"/>
          <w:sz w:val="28"/>
          <w:szCs w:val="28"/>
        </w:rPr>
        <w:t>сфере регистрации уставов муниципальных образований в установленные законодательством сроки для государственной регистрации;</w:t>
      </w:r>
    </w:p>
    <w:p w14:paraId="49DD53AB" w14:textId="77777777" w:rsidR="00067BF9" w:rsidRDefault="00067BF9" w:rsidP="00067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BF9">
        <w:rPr>
          <w:rFonts w:ascii="Times New Roman" w:hAnsi="Times New Roman" w:cs="Times New Roman"/>
          <w:sz w:val="28"/>
          <w:szCs w:val="28"/>
        </w:rPr>
        <w:lastRenderedPageBreak/>
        <w:t>- опубликовать (обнародовать) настоящее решение после его государственной регистрации в установленном порядке.</w:t>
      </w:r>
    </w:p>
    <w:p w14:paraId="5616DA46" w14:textId="70EFA065" w:rsidR="003F58FF" w:rsidRDefault="00FC556B" w:rsidP="00730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67BF9" w:rsidRPr="00067BF9">
        <w:rPr>
          <w:rFonts w:ascii="Times New Roman" w:hAnsi="Times New Roman" w:cs="Times New Roman"/>
          <w:sz w:val="28"/>
          <w:szCs w:val="28"/>
        </w:rPr>
        <w:t>. Настоящее реш</w:t>
      </w:r>
      <w:r w:rsidR="00067BF9">
        <w:rPr>
          <w:rFonts w:ascii="Times New Roman" w:hAnsi="Times New Roman" w:cs="Times New Roman"/>
          <w:sz w:val="28"/>
          <w:szCs w:val="28"/>
        </w:rPr>
        <w:t xml:space="preserve">ение вступает в силу после его </w:t>
      </w:r>
      <w:r w:rsidR="00067BF9" w:rsidRPr="00067BF9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2F639D">
        <w:rPr>
          <w:rFonts w:ascii="Times New Roman" w:hAnsi="Times New Roman" w:cs="Times New Roman"/>
          <w:sz w:val="28"/>
          <w:szCs w:val="28"/>
        </w:rPr>
        <w:t>опубликования (обнародования), за исключением подпункта 1.2 пункта 1 вступающего в силу с 1 января 2023 года.</w:t>
      </w:r>
    </w:p>
    <w:p w14:paraId="5284BBB2" w14:textId="77777777" w:rsidR="0073048D" w:rsidRDefault="0073048D" w:rsidP="00730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217281" w14:textId="77777777" w:rsidR="0073048D" w:rsidRDefault="0073048D" w:rsidP="00730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32ACB6" w14:textId="77777777" w:rsidR="0073048D" w:rsidRPr="0073048D" w:rsidRDefault="0073048D" w:rsidP="00730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ED6792" w14:textId="6E0800DE" w:rsidR="0089370E" w:rsidRDefault="00493FE1" w:rsidP="00067BF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FE1">
        <w:rPr>
          <w:rFonts w:ascii="Times New Roman" w:hAnsi="Times New Roman" w:cs="Times New Roman"/>
          <w:sz w:val="28"/>
          <w:szCs w:val="28"/>
        </w:rPr>
        <w:t>Глава сельского поселения                                                              А.А. Юдин</w:t>
      </w:r>
    </w:p>
    <w:sectPr w:rsidR="0089370E" w:rsidSect="00921B62">
      <w:headerReference w:type="default" r:id="rId9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935F7B" w14:textId="77777777" w:rsidR="00163C25" w:rsidRDefault="00163C25" w:rsidP="009E6DD1">
      <w:pPr>
        <w:spacing w:after="0" w:line="240" w:lineRule="auto"/>
      </w:pPr>
      <w:r>
        <w:separator/>
      </w:r>
    </w:p>
  </w:endnote>
  <w:endnote w:type="continuationSeparator" w:id="0">
    <w:p w14:paraId="6AC99A06" w14:textId="77777777" w:rsidR="00163C25" w:rsidRDefault="00163C25" w:rsidP="009E6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C0DCBE" w14:textId="77777777" w:rsidR="00163C25" w:rsidRDefault="00163C25" w:rsidP="009E6DD1">
      <w:pPr>
        <w:spacing w:after="0" w:line="240" w:lineRule="auto"/>
      </w:pPr>
      <w:r>
        <w:separator/>
      </w:r>
    </w:p>
  </w:footnote>
  <w:footnote w:type="continuationSeparator" w:id="0">
    <w:p w14:paraId="68A33392" w14:textId="77777777" w:rsidR="00163C25" w:rsidRDefault="00163C25" w:rsidP="009E6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5454444"/>
      <w:docPartObj>
        <w:docPartGallery w:val="Page Numbers (Top of Page)"/>
        <w:docPartUnique/>
      </w:docPartObj>
    </w:sdtPr>
    <w:sdtEndPr/>
    <w:sdtContent>
      <w:p w14:paraId="1372E4FB" w14:textId="4B18F744" w:rsidR="009E6DD1" w:rsidRDefault="0024492E" w:rsidP="00067BF9">
        <w:pPr>
          <w:pStyle w:val="a7"/>
          <w:jc w:val="center"/>
        </w:pPr>
        <w:r>
          <w:fldChar w:fldCharType="begin"/>
        </w:r>
        <w:r w:rsidR="009E6DD1">
          <w:instrText>PAGE   \* MERGEFORMAT</w:instrText>
        </w:r>
        <w:r>
          <w:fldChar w:fldCharType="separate"/>
        </w:r>
        <w:r w:rsidR="0057542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7462"/>
    <w:multiLevelType w:val="multilevel"/>
    <w:tmpl w:val="6DC8EA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10BA57C8"/>
    <w:multiLevelType w:val="hybridMultilevel"/>
    <w:tmpl w:val="6EC05826"/>
    <w:lvl w:ilvl="0" w:tplc="7926304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3FD7A28"/>
    <w:multiLevelType w:val="hybridMultilevel"/>
    <w:tmpl w:val="2690B7A8"/>
    <w:lvl w:ilvl="0" w:tplc="171A96D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A2B0876"/>
    <w:multiLevelType w:val="multilevel"/>
    <w:tmpl w:val="88C0BEF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24EE6E91"/>
    <w:multiLevelType w:val="hybridMultilevel"/>
    <w:tmpl w:val="7AC43486"/>
    <w:lvl w:ilvl="0" w:tplc="D9ECC32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7936D0E"/>
    <w:multiLevelType w:val="hybridMultilevel"/>
    <w:tmpl w:val="6798C4C4"/>
    <w:lvl w:ilvl="0" w:tplc="3F40D6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CE6410D"/>
    <w:multiLevelType w:val="singleLevel"/>
    <w:tmpl w:val="2DA2F5AA"/>
    <w:lvl w:ilvl="0">
      <w:start w:val="30"/>
      <w:numFmt w:val="decimal"/>
      <w:lvlText w:val="%1)"/>
      <w:legacy w:legacy="1" w:legacySpace="0" w:legacyIndent="446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7">
    <w:nsid w:val="35F4040B"/>
    <w:multiLevelType w:val="hybridMultilevel"/>
    <w:tmpl w:val="9D60D860"/>
    <w:lvl w:ilvl="0" w:tplc="309892A6">
      <w:start w:val="2"/>
      <w:numFmt w:val="decimal"/>
      <w:lvlText w:val="%1."/>
      <w:lvlJc w:val="left"/>
      <w:pPr>
        <w:ind w:left="1494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23188D"/>
    <w:multiLevelType w:val="hybridMultilevel"/>
    <w:tmpl w:val="F36AAC2E"/>
    <w:lvl w:ilvl="0" w:tplc="6B40121A">
      <w:start w:val="1"/>
      <w:numFmt w:val="decimal"/>
      <w:lvlText w:val="%1."/>
      <w:lvlJc w:val="left"/>
      <w:pPr>
        <w:ind w:left="2330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80" w:hanging="360"/>
      </w:pPr>
    </w:lvl>
    <w:lvl w:ilvl="2" w:tplc="0419001B" w:tentative="1">
      <w:start w:val="1"/>
      <w:numFmt w:val="lowerRoman"/>
      <w:lvlText w:val="%3."/>
      <w:lvlJc w:val="right"/>
      <w:pPr>
        <w:ind w:left="3500" w:hanging="180"/>
      </w:pPr>
    </w:lvl>
    <w:lvl w:ilvl="3" w:tplc="0419000F" w:tentative="1">
      <w:start w:val="1"/>
      <w:numFmt w:val="decimal"/>
      <w:lvlText w:val="%4."/>
      <w:lvlJc w:val="left"/>
      <w:pPr>
        <w:ind w:left="4220" w:hanging="360"/>
      </w:pPr>
    </w:lvl>
    <w:lvl w:ilvl="4" w:tplc="04190019" w:tentative="1">
      <w:start w:val="1"/>
      <w:numFmt w:val="lowerLetter"/>
      <w:lvlText w:val="%5."/>
      <w:lvlJc w:val="left"/>
      <w:pPr>
        <w:ind w:left="4940" w:hanging="360"/>
      </w:pPr>
    </w:lvl>
    <w:lvl w:ilvl="5" w:tplc="0419001B" w:tentative="1">
      <w:start w:val="1"/>
      <w:numFmt w:val="lowerRoman"/>
      <w:lvlText w:val="%6."/>
      <w:lvlJc w:val="right"/>
      <w:pPr>
        <w:ind w:left="5660" w:hanging="180"/>
      </w:pPr>
    </w:lvl>
    <w:lvl w:ilvl="6" w:tplc="0419000F" w:tentative="1">
      <w:start w:val="1"/>
      <w:numFmt w:val="decimal"/>
      <w:lvlText w:val="%7."/>
      <w:lvlJc w:val="left"/>
      <w:pPr>
        <w:ind w:left="6380" w:hanging="360"/>
      </w:pPr>
    </w:lvl>
    <w:lvl w:ilvl="7" w:tplc="04190019" w:tentative="1">
      <w:start w:val="1"/>
      <w:numFmt w:val="lowerLetter"/>
      <w:lvlText w:val="%8."/>
      <w:lvlJc w:val="left"/>
      <w:pPr>
        <w:ind w:left="7100" w:hanging="360"/>
      </w:pPr>
    </w:lvl>
    <w:lvl w:ilvl="8" w:tplc="041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9">
    <w:nsid w:val="3C6410A9"/>
    <w:multiLevelType w:val="hybridMultilevel"/>
    <w:tmpl w:val="9D58CAD6"/>
    <w:lvl w:ilvl="0" w:tplc="FC2A64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2894EA8"/>
    <w:multiLevelType w:val="hybridMultilevel"/>
    <w:tmpl w:val="A1F4B72C"/>
    <w:lvl w:ilvl="0" w:tplc="04190011">
      <w:start w:val="3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66748"/>
    <w:multiLevelType w:val="multilevel"/>
    <w:tmpl w:val="6E16A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550A1F9C"/>
    <w:multiLevelType w:val="multilevel"/>
    <w:tmpl w:val="A01E20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72" w:hanging="2160"/>
      </w:pPr>
      <w:rPr>
        <w:rFonts w:hint="default"/>
      </w:rPr>
    </w:lvl>
  </w:abstractNum>
  <w:abstractNum w:abstractNumId="13">
    <w:nsid w:val="563570CA"/>
    <w:multiLevelType w:val="hybridMultilevel"/>
    <w:tmpl w:val="2A8EE7AC"/>
    <w:lvl w:ilvl="0" w:tplc="6D6EA316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7070105"/>
    <w:multiLevelType w:val="multilevel"/>
    <w:tmpl w:val="B9AA4A04"/>
    <w:lvl w:ilvl="0">
      <w:start w:val="1"/>
      <w:numFmt w:val="decimal"/>
      <w:lvlText w:val="%1."/>
      <w:lvlJc w:val="left"/>
      <w:pPr>
        <w:ind w:left="450" w:hanging="45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hint="default"/>
      </w:rPr>
    </w:lvl>
  </w:abstractNum>
  <w:abstractNum w:abstractNumId="15">
    <w:nsid w:val="58CD6972"/>
    <w:multiLevelType w:val="multilevel"/>
    <w:tmpl w:val="1DEE7E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594E4254"/>
    <w:multiLevelType w:val="multilevel"/>
    <w:tmpl w:val="80A4A530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35468C9"/>
    <w:multiLevelType w:val="hybridMultilevel"/>
    <w:tmpl w:val="1C60FBAA"/>
    <w:lvl w:ilvl="0" w:tplc="24A2DB9A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1636E6"/>
    <w:multiLevelType w:val="multilevel"/>
    <w:tmpl w:val="A01829C0"/>
    <w:lvl w:ilvl="0">
      <w:start w:val="3"/>
      <w:numFmt w:val="decimal"/>
      <w:lvlText w:val="%1."/>
      <w:lvlJc w:val="left"/>
      <w:pPr>
        <w:ind w:left="1142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1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9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79" w:hanging="2160"/>
      </w:pPr>
      <w:rPr>
        <w:rFonts w:hint="default"/>
      </w:rPr>
    </w:lvl>
  </w:abstractNum>
  <w:abstractNum w:abstractNumId="19">
    <w:nsid w:val="6B736EAC"/>
    <w:multiLevelType w:val="hybridMultilevel"/>
    <w:tmpl w:val="6EC05826"/>
    <w:lvl w:ilvl="0" w:tplc="7926304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70327C24"/>
    <w:multiLevelType w:val="hybridMultilevel"/>
    <w:tmpl w:val="AC0AA12A"/>
    <w:lvl w:ilvl="0" w:tplc="CF50C6F2">
      <w:start w:val="3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1"/>
  </w:num>
  <w:num w:numId="2">
    <w:abstractNumId w:val="4"/>
  </w:num>
  <w:num w:numId="3">
    <w:abstractNumId w:val="17"/>
  </w:num>
  <w:num w:numId="4">
    <w:abstractNumId w:val="0"/>
  </w:num>
  <w:num w:numId="5">
    <w:abstractNumId w:val="6"/>
  </w:num>
  <w:num w:numId="6">
    <w:abstractNumId w:val="10"/>
  </w:num>
  <w:num w:numId="7">
    <w:abstractNumId w:val="15"/>
  </w:num>
  <w:num w:numId="8">
    <w:abstractNumId w:val="3"/>
  </w:num>
  <w:num w:numId="9">
    <w:abstractNumId w:val="13"/>
  </w:num>
  <w:num w:numId="10">
    <w:abstractNumId w:val="8"/>
  </w:num>
  <w:num w:numId="11">
    <w:abstractNumId w:val="2"/>
  </w:num>
  <w:num w:numId="12">
    <w:abstractNumId w:val="1"/>
  </w:num>
  <w:num w:numId="13">
    <w:abstractNumId w:val="19"/>
  </w:num>
  <w:num w:numId="14">
    <w:abstractNumId w:val="20"/>
  </w:num>
  <w:num w:numId="15">
    <w:abstractNumId w:val="9"/>
  </w:num>
  <w:num w:numId="16">
    <w:abstractNumId w:val="12"/>
  </w:num>
  <w:num w:numId="17">
    <w:abstractNumId w:val="18"/>
  </w:num>
  <w:num w:numId="18">
    <w:abstractNumId w:val="16"/>
  </w:num>
  <w:num w:numId="19">
    <w:abstractNumId w:val="7"/>
  </w:num>
  <w:num w:numId="20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104"/>
    <w:rsid w:val="0000045B"/>
    <w:rsid w:val="000017D4"/>
    <w:rsid w:val="0000260C"/>
    <w:rsid w:val="000035CF"/>
    <w:rsid w:val="00012F2B"/>
    <w:rsid w:val="000236EC"/>
    <w:rsid w:val="0002408A"/>
    <w:rsid w:val="00025CC3"/>
    <w:rsid w:val="00030EEE"/>
    <w:rsid w:val="00031BCC"/>
    <w:rsid w:val="00032461"/>
    <w:rsid w:val="00035F21"/>
    <w:rsid w:val="00036D34"/>
    <w:rsid w:val="000401EA"/>
    <w:rsid w:val="00043665"/>
    <w:rsid w:val="00045F68"/>
    <w:rsid w:val="00046E67"/>
    <w:rsid w:val="00050324"/>
    <w:rsid w:val="00050860"/>
    <w:rsid w:val="00054694"/>
    <w:rsid w:val="0005676C"/>
    <w:rsid w:val="000577F1"/>
    <w:rsid w:val="00067BF9"/>
    <w:rsid w:val="00070F6A"/>
    <w:rsid w:val="00072A70"/>
    <w:rsid w:val="00082437"/>
    <w:rsid w:val="000961DD"/>
    <w:rsid w:val="000A1928"/>
    <w:rsid w:val="000A4058"/>
    <w:rsid w:val="000A4560"/>
    <w:rsid w:val="000A4B26"/>
    <w:rsid w:val="000B3605"/>
    <w:rsid w:val="000C108F"/>
    <w:rsid w:val="000C1D35"/>
    <w:rsid w:val="000C2D7D"/>
    <w:rsid w:val="000C76F8"/>
    <w:rsid w:val="000D2739"/>
    <w:rsid w:val="000D4671"/>
    <w:rsid w:val="000E4D2A"/>
    <w:rsid w:val="000E54B8"/>
    <w:rsid w:val="000E6507"/>
    <w:rsid w:val="000E76F0"/>
    <w:rsid w:val="000F23DA"/>
    <w:rsid w:val="000F589B"/>
    <w:rsid w:val="000F6612"/>
    <w:rsid w:val="00106D26"/>
    <w:rsid w:val="0010774F"/>
    <w:rsid w:val="001157A9"/>
    <w:rsid w:val="001218CE"/>
    <w:rsid w:val="0012788E"/>
    <w:rsid w:val="001322D2"/>
    <w:rsid w:val="001339CD"/>
    <w:rsid w:val="00143896"/>
    <w:rsid w:val="00154F2D"/>
    <w:rsid w:val="0016075C"/>
    <w:rsid w:val="00163C25"/>
    <w:rsid w:val="00165EA1"/>
    <w:rsid w:val="00166BB5"/>
    <w:rsid w:val="0016745A"/>
    <w:rsid w:val="00170561"/>
    <w:rsid w:val="00171ED9"/>
    <w:rsid w:val="001720B7"/>
    <w:rsid w:val="00173D31"/>
    <w:rsid w:val="00176001"/>
    <w:rsid w:val="001767A4"/>
    <w:rsid w:val="001814EA"/>
    <w:rsid w:val="001835DD"/>
    <w:rsid w:val="00184AF7"/>
    <w:rsid w:val="00184C7C"/>
    <w:rsid w:val="0019120D"/>
    <w:rsid w:val="0019138F"/>
    <w:rsid w:val="00193466"/>
    <w:rsid w:val="001A26FB"/>
    <w:rsid w:val="001A2AC5"/>
    <w:rsid w:val="001B5C50"/>
    <w:rsid w:val="001C0E8A"/>
    <w:rsid w:val="001D0E2F"/>
    <w:rsid w:val="001D3BE9"/>
    <w:rsid w:val="001D579C"/>
    <w:rsid w:val="001E4CD1"/>
    <w:rsid w:val="001E5BFE"/>
    <w:rsid w:val="001F289B"/>
    <w:rsid w:val="001F4C01"/>
    <w:rsid w:val="002166EE"/>
    <w:rsid w:val="0022255E"/>
    <w:rsid w:val="00225D29"/>
    <w:rsid w:val="002268CE"/>
    <w:rsid w:val="002346E2"/>
    <w:rsid w:val="0024492E"/>
    <w:rsid w:val="002515A4"/>
    <w:rsid w:val="00251ED1"/>
    <w:rsid w:val="00256472"/>
    <w:rsid w:val="00261263"/>
    <w:rsid w:val="0026127E"/>
    <w:rsid w:val="002614EA"/>
    <w:rsid w:val="00262FF2"/>
    <w:rsid w:val="00267F08"/>
    <w:rsid w:val="00277A13"/>
    <w:rsid w:val="00282FA4"/>
    <w:rsid w:val="002A4601"/>
    <w:rsid w:val="002A76B3"/>
    <w:rsid w:val="002A7D70"/>
    <w:rsid w:val="002B7CD2"/>
    <w:rsid w:val="002C38AC"/>
    <w:rsid w:val="002D1AB1"/>
    <w:rsid w:val="002D3DB7"/>
    <w:rsid w:val="002D619C"/>
    <w:rsid w:val="002F639D"/>
    <w:rsid w:val="00310621"/>
    <w:rsid w:val="00323132"/>
    <w:rsid w:val="0032714F"/>
    <w:rsid w:val="003407EE"/>
    <w:rsid w:val="003478DA"/>
    <w:rsid w:val="00354F59"/>
    <w:rsid w:val="003576DC"/>
    <w:rsid w:val="003710D2"/>
    <w:rsid w:val="003764A1"/>
    <w:rsid w:val="00376850"/>
    <w:rsid w:val="00376AAF"/>
    <w:rsid w:val="00381102"/>
    <w:rsid w:val="00381811"/>
    <w:rsid w:val="00382E76"/>
    <w:rsid w:val="00385DA6"/>
    <w:rsid w:val="00393AC6"/>
    <w:rsid w:val="003954AA"/>
    <w:rsid w:val="00396B5D"/>
    <w:rsid w:val="003A0E13"/>
    <w:rsid w:val="003B4E1E"/>
    <w:rsid w:val="003B6231"/>
    <w:rsid w:val="003C242C"/>
    <w:rsid w:val="003D2449"/>
    <w:rsid w:val="003D30D8"/>
    <w:rsid w:val="003D4CB7"/>
    <w:rsid w:val="003D5D47"/>
    <w:rsid w:val="003D6F59"/>
    <w:rsid w:val="003F07E1"/>
    <w:rsid w:val="003F58FF"/>
    <w:rsid w:val="0040123C"/>
    <w:rsid w:val="00422E18"/>
    <w:rsid w:val="00425221"/>
    <w:rsid w:val="00430286"/>
    <w:rsid w:val="004329CD"/>
    <w:rsid w:val="00433157"/>
    <w:rsid w:val="00433FDF"/>
    <w:rsid w:val="004369F5"/>
    <w:rsid w:val="004418BE"/>
    <w:rsid w:val="00441C7C"/>
    <w:rsid w:val="00444D21"/>
    <w:rsid w:val="004553F5"/>
    <w:rsid w:val="004571E1"/>
    <w:rsid w:val="00462B40"/>
    <w:rsid w:val="00465DE3"/>
    <w:rsid w:val="004668B2"/>
    <w:rsid w:val="00474655"/>
    <w:rsid w:val="0047702D"/>
    <w:rsid w:val="00484884"/>
    <w:rsid w:val="004874AF"/>
    <w:rsid w:val="00493FE1"/>
    <w:rsid w:val="0049750E"/>
    <w:rsid w:val="004A1C32"/>
    <w:rsid w:val="004A3490"/>
    <w:rsid w:val="004B12C4"/>
    <w:rsid w:val="004B2A1F"/>
    <w:rsid w:val="004B459A"/>
    <w:rsid w:val="004B55B8"/>
    <w:rsid w:val="004C78B7"/>
    <w:rsid w:val="004D1015"/>
    <w:rsid w:val="004D19D3"/>
    <w:rsid w:val="004D2CF0"/>
    <w:rsid w:val="004D77C2"/>
    <w:rsid w:val="004E2DD3"/>
    <w:rsid w:val="004F3812"/>
    <w:rsid w:val="0050405C"/>
    <w:rsid w:val="005060B1"/>
    <w:rsid w:val="00507394"/>
    <w:rsid w:val="00507965"/>
    <w:rsid w:val="00512483"/>
    <w:rsid w:val="00514DB1"/>
    <w:rsid w:val="00516B6F"/>
    <w:rsid w:val="00524748"/>
    <w:rsid w:val="0052797D"/>
    <w:rsid w:val="00527E5C"/>
    <w:rsid w:val="005313C3"/>
    <w:rsid w:val="00531F45"/>
    <w:rsid w:val="00531FF3"/>
    <w:rsid w:val="005408D5"/>
    <w:rsid w:val="00542C47"/>
    <w:rsid w:val="00543BF3"/>
    <w:rsid w:val="005441C8"/>
    <w:rsid w:val="00545096"/>
    <w:rsid w:val="005573A9"/>
    <w:rsid w:val="005637FF"/>
    <w:rsid w:val="00563958"/>
    <w:rsid w:val="005705E1"/>
    <w:rsid w:val="0057542C"/>
    <w:rsid w:val="005756E2"/>
    <w:rsid w:val="00575BFD"/>
    <w:rsid w:val="00582B44"/>
    <w:rsid w:val="00585B72"/>
    <w:rsid w:val="00595BAF"/>
    <w:rsid w:val="005977EE"/>
    <w:rsid w:val="005B2FA3"/>
    <w:rsid w:val="005B5015"/>
    <w:rsid w:val="005B7845"/>
    <w:rsid w:val="005C3CAF"/>
    <w:rsid w:val="005C54E5"/>
    <w:rsid w:val="005C7B7F"/>
    <w:rsid w:val="005C7D36"/>
    <w:rsid w:val="005D1C19"/>
    <w:rsid w:val="005E52B0"/>
    <w:rsid w:val="005F0403"/>
    <w:rsid w:val="005F3667"/>
    <w:rsid w:val="005F59E4"/>
    <w:rsid w:val="00603140"/>
    <w:rsid w:val="00603941"/>
    <w:rsid w:val="006056D5"/>
    <w:rsid w:val="006077CF"/>
    <w:rsid w:val="0061363F"/>
    <w:rsid w:val="00625CC6"/>
    <w:rsid w:val="00626E29"/>
    <w:rsid w:val="00634FF1"/>
    <w:rsid w:val="0064654E"/>
    <w:rsid w:val="006531C3"/>
    <w:rsid w:val="00664006"/>
    <w:rsid w:val="00667686"/>
    <w:rsid w:val="0067208A"/>
    <w:rsid w:val="00680D96"/>
    <w:rsid w:val="00681F78"/>
    <w:rsid w:val="00684178"/>
    <w:rsid w:val="006851D1"/>
    <w:rsid w:val="00687607"/>
    <w:rsid w:val="00687FD7"/>
    <w:rsid w:val="006972CC"/>
    <w:rsid w:val="006A2C94"/>
    <w:rsid w:val="006A3BC8"/>
    <w:rsid w:val="006B0B83"/>
    <w:rsid w:val="006B4834"/>
    <w:rsid w:val="006B4C75"/>
    <w:rsid w:val="006B5953"/>
    <w:rsid w:val="006B79BC"/>
    <w:rsid w:val="006C16FC"/>
    <w:rsid w:val="006C2A0A"/>
    <w:rsid w:val="006D1959"/>
    <w:rsid w:val="006D2386"/>
    <w:rsid w:val="006D24D8"/>
    <w:rsid w:val="006E09FF"/>
    <w:rsid w:val="006E795C"/>
    <w:rsid w:val="006E7CBE"/>
    <w:rsid w:val="006F0C27"/>
    <w:rsid w:val="006F73BE"/>
    <w:rsid w:val="00701F14"/>
    <w:rsid w:val="0070432A"/>
    <w:rsid w:val="0071534D"/>
    <w:rsid w:val="00722191"/>
    <w:rsid w:val="00722B85"/>
    <w:rsid w:val="00725B1E"/>
    <w:rsid w:val="0073048D"/>
    <w:rsid w:val="00735420"/>
    <w:rsid w:val="00736DBA"/>
    <w:rsid w:val="00751FD7"/>
    <w:rsid w:val="00752B0F"/>
    <w:rsid w:val="00757556"/>
    <w:rsid w:val="00767502"/>
    <w:rsid w:val="00797D85"/>
    <w:rsid w:val="007A7CB0"/>
    <w:rsid w:val="007B1C6D"/>
    <w:rsid w:val="007B3E4B"/>
    <w:rsid w:val="007B474B"/>
    <w:rsid w:val="007C09EE"/>
    <w:rsid w:val="007C3A55"/>
    <w:rsid w:val="007C70B0"/>
    <w:rsid w:val="007D749C"/>
    <w:rsid w:val="007D7CBE"/>
    <w:rsid w:val="007E0529"/>
    <w:rsid w:val="007E0D78"/>
    <w:rsid w:val="007E149C"/>
    <w:rsid w:val="007E5619"/>
    <w:rsid w:val="008035B3"/>
    <w:rsid w:val="008066D2"/>
    <w:rsid w:val="0081437C"/>
    <w:rsid w:val="00816D36"/>
    <w:rsid w:val="00817B57"/>
    <w:rsid w:val="008222EC"/>
    <w:rsid w:val="00825EAE"/>
    <w:rsid w:val="008265A7"/>
    <w:rsid w:val="008322EC"/>
    <w:rsid w:val="00834BC2"/>
    <w:rsid w:val="00835FA0"/>
    <w:rsid w:val="00852D5B"/>
    <w:rsid w:val="008562F3"/>
    <w:rsid w:val="00857741"/>
    <w:rsid w:val="0086092E"/>
    <w:rsid w:val="008675A8"/>
    <w:rsid w:val="00874356"/>
    <w:rsid w:val="00875651"/>
    <w:rsid w:val="00876FE5"/>
    <w:rsid w:val="00883B88"/>
    <w:rsid w:val="00886179"/>
    <w:rsid w:val="0089370E"/>
    <w:rsid w:val="008A0228"/>
    <w:rsid w:val="008A19C1"/>
    <w:rsid w:val="008B4BAB"/>
    <w:rsid w:val="008C5CF2"/>
    <w:rsid w:val="008D0689"/>
    <w:rsid w:val="008D1369"/>
    <w:rsid w:val="008D6071"/>
    <w:rsid w:val="008E06B4"/>
    <w:rsid w:val="008E3679"/>
    <w:rsid w:val="008F39B7"/>
    <w:rsid w:val="008F3EF9"/>
    <w:rsid w:val="008F42B1"/>
    <w:rsid w:val="00900F9A"/>
    <w:rsid w:val="009068BB"/>
    <w:rsid w:val="0091454B"/>
    <w:rsid w:val="00920C2C"/>
    <w:rsid w:val="00921B62"/>
    <w:rsid w:val="009301C1"/>
    <w:rsid w:val="00932CE0"/>
    <w:rsid w:val="00936F90"/>
    <w:rsid w:val="00941BFD"/>
    <w:rsid w:val="00943B27"/>
    <w:rsid w:val="00952363"/>
    <w:rsid w:val="009543C0"/>
    <w:rsid w:val="00960D46"/>
    <w:rsid w:val="00964B37"/>
    <w:rsid w:val="0099009A"/>
    <w:rsid w:val="00991F86"/>
    <w:rsid w:val="00992EB5"/>
    <w:rsid w:val="009B2814"/>
    <w:rsid w:val="009B2C72"/>
    <w:rsid w:val="009B3878"/>
    <w:rsid w:val="009D7FEA"/>
    <w:rsid w:val="009E0CBD"/>
    <w:rsid w:val="009E0D6A"/>
    <w:rsid w:val="009E6DD1"/>
    <w:rsid w:val="009F03BA"/>
    <w:rsid w:val="009F4DEC"/>
    <w:rsid w:val="00A0290B"/>
    <w:rsid w:val="00A0677E"/>
    <w:rsid w:val="00A12B37"/>
    <w:rsid w:val="00A13D44"/>
    <w:rsid w:val="00A2455E"/>
    <w:rsid w:val="00A24972"/>
    <w:rsid w:val="00A269EC"/>
    <w:rsid w:val="00A26F2F"/>
    <w:rsid w:val="00A30A0A"/>
    <w:rsid w:val="00A36A51"/>
    <w:rsid w:val="00A41C31"/>
    <w:rsid w:val="00A41D80"/>
    <w:rsid w:val="00A44264"/>
    <w:rsid w:val="00A44C48"/>
    <w:rsid w:val="00A44ED6"/>
    <w:rsid w:val="00A476C7"/>
    <w:rsid w:val="00A547D8"/>
    <w:rsid w:val="00A57F60"/>
    <w:rsid w:val="00A72FAB"/>
    <w:rsid w:val="00A74D90"/>
    <w:rsid w:val="00A807D0"/>
    <w:rsid w:val="00A92E0D"/>
    <w:rsid w:val="00A9371F"/>
    <w:rsid w:val="00A94DBD"/>
    <w:rsid w:val="00A94EF8"/>
    <w:rsid w:val="00A95C0D"/>
    <w:rsid w:val="00A95FE0"/>
    <w:rsid w:val="00AB1FD6"/>
    <w:rsid w:val="00AB3A89"/>
    <w:rsid w:val="00AC219C"/>
    <w:rsid w:val="00AC3C17"/>
    <w:rsid w:val="00AC54ED"/>
    <w:rsid w:val="00AD07DB"/>
    <w:rsid w:val="00AD194D"/>
    <w:rsid w:val="00AD7104"/>
    <w:rsid w:val="00AE1534"/>
    <w:rsid w:val="00AF5F41"/>
    <w:rsid w:val="00AF7E00"/>
    <w:rsid w:val="00B05581"/>
    <w:rsid w:val="00B109CF"/>
    <w:rsid w:val="00B11485"/>
    <w:rsid w:val="00B1165E"/>
    <w:rsid w:val="00B12708"/>
    <w:rsid w:val="00B26542"/>
    <w:rsid w:val="00B316F5"/>
    <w:rsid w:val="00B34057"/>
    <w:rsid w:val="00B3780A"/>
    <w:rsid w:val="00B6232D"/>
    <w:rsid w:val="00B62C81"/>
    <w:rsid w:val="00B67401"/>
    <w:rsid w:val="00B6746D"/>
    <w:rsid w:val="00B70841"/>
    <w:rsid w:val="00B71AAB"/>
    <w:rsid w:val="00B71E80"/>
    <w:rsid w:val="00B727D5"/>
    <w:rsid w:val="00B76D0D"/>
    <w:rsid w:val="00B803E0"/>
    <w:rsid w:val="00B8172F"/>
    <w:rsid w:val="00B81EAD"/>
    <w:rsid w:val="00B85C25"/>
    <w:rsid w:val="00B9098A"/>
    <w:rsid w:val="00B93B4A"/>
    <w:rsid w:val="00BA3F3E"/>
    <w:rsid w:val="00BA46A3"/>
    <w:rsid w:val="00BB2568"/>
    <w:rsid w:val="00BB3EAE"/>
    <w:rsid w:val="00BB6D36"/>
    <w:rsid w:val="00BC0027"/>
    <w:rsid w:val="00BC1C6D"/>
    <w:rsid w:val="00BE1256"/>
    <w:rsid w:val="00BE531D"/>
    <w:rsid w:val="00BE78EA"/>
    <w:rsid w:val="00BF3C7A"/>
    <w:rsid w:val="00C052EB"/>
    <w:rsid w:val="00C14B16"/>
    <w:rsid w:val="00C2360B"/>
    <w:rsid w:val="00C32EB5"/>
    <w:rsid w:val="00C3384F"/>
    <w:rsid w:val="00C35BA9"/>
    <w:rsid w:val="00C40813"/>
    <w:rsid w:val="00C47314"/>
    <w:rsid w:val="00C52277"/>
    <w:rsid w:val="00C60A33"/>
    <w:rsid w:val="00C614A9"/>
    <w:rsid w:val="00C7100D"/>
    <w:rsid w:val="00C72343"/>
    <w:rsid w:val="00C74979"/>
    <w:rsid w:val="00C775F9"/>
    <w:rsid w:val="00C77954"/>
    <w:rsid w:val="00C813FE"/>
    <w:rsid w:val="00C82C78"/>
    <w:rsid w:val="00C83FC6"/>
    <w:rsid w:val="00C904D7"/>
    <w:rsid w:val="00C9439C"/>
    <w:rsid w:val="00CA2304"/>
    <w:rsid w:val="00CA4025"/>
    <w:rsid w:val="00CA5B06"/>
    <w:rsid w:val="00CA706F"/>
    <w:rsid w:val="00CB09FB"/>
    <w:rsid w:val="00CC37B9"/>
    <w:rsid w:val="00CD1F78"/>
    <w:rsid w:val="00CD2672"/>
    <w:rsid w:val="00CE2DDA"/>
    <w:rsid w:val="00CF142B"/>
    <w:rsid w:val="00CF342F"/>
    <w:rsid w:val="00CF58E6"/>
    <w:rsid w:val="00D0165B"/>
    <w:rsid w:val="00D04F0D"/>
    <w:rsid w:val="00D052BE"/>
    <w:rsid w:val="00D12535"/>
    <w:rsid w:val="00D1452D"/>
    <w:rsid w:val="00D30347"/>
    <w:rsid w:val="00D313A6"/>
    <w:rsid w:val="00D32C8C"/>
    <w:rsid w:val="00D444D6"/>
    <w:rsid w:val="00D559B3"/>
    <w:rsid w:val="00D81381"/>
    <w:rsid w:val="00D85B4A"/>
    <w:rsid w:val="00D85FFA"/>
    <w:rsid w:val="00D967F2"/>
    <w:rsid w:val="00DB4F6E"/>
    <w:rsid w:val="00DC2C87"/>
    <w:rsid w:val="00DC4228"/>
    <w:rsid w:val="00DC53FF"/>
    <w:rsid w:val="00DC6FF5"/>
    <w:rsid w:val="00DD1809"/>
    <w:rsid w:val="00DD1978"/>
    <w:rsid w:val="00DE056E"/>
    <w:rsid w:val="00E05458"/>
    <w:rsid w:val="00E10F55"/>
    <w:rsid w:val="00E229D8"/>
    <w:rsid w:val="00E24258"/>
    <w:rsid w:val="00E24E65"/>
    <w:rsid w:val="00E255D6"/>
    <w:rsid w:val="00E25876"/>
    <w:rsid w:val="00E26F3B"/>
    <w:rsid w:val="00E309D0"/>
    <w:rsid w:val="00E51DFA"/>
    <w:rsid w:val="00E530D3"/>
    <w:rsid w:val="00E5448F"/>
    <w:rsid w:val="00E6403B"/>
    <w:rsid w:val="00E65B4E"/>
    <w:rsid w:val="00E67D17"/>
    <w:rsid w:val="00E713E0"/>
    <w:rsid w:val="00E71CEF"/>
    <w:rsid w:val="00E7471D"/>
    <w:rsid w:val="00E75314"/>
    <w:rsid w:val="00E7797F"/>
    <w:rsid w:val="00E857F0"/>
    <w:rsid w:val="00E879CA"/>
    <w:rsid w:val="00E933AE"/>
    <w:rsid w:val="00E94572"/>
    <w:rsid w:val="00E94823"/>
    <w:rsid w:val="00E974FA"/>
    <w:rsid w:val="00E97A2B"/>
    <w:rsid w:val="00EA26F5"/>
    <w:rsid w:val="00EA372C"/>
    <w:rsid w:val="00EB6BB4"/>
    <w:rsid w:val="00EC01F2"/>
    <w:rsid w:val="00EC679E"/>
    <w:rsid w:val="00ED31B7"/>
    <w:rsid w:val="00EE4901"/>
    <w:rsid w:val="00EE515D"/>
    <w:rsid w:val="00EE56F4"/>
    <w:rsid w:val="00EE65B8"/>
    <w:rsid w:val="00EF1653"/>
    <w:rsid w:val="00EF5AB8"/>
    <w:rsid w:val="00F04B43"/>
    <w:rsid w:val="00F13C6E"/>
    <w:rsid w:val="00F17E0A"/>
    <w:rsid w:val="00F22446"/>
    <w:rsid w:val="00F239BC"/>
    <w:rsid w:val="00F3358D"/>
    <w:rsid w:val="00F41E44"/>
    <w:rsid w:val="00F61FF5"/>
    <w:rsid w:val="00F62D72"/>
    <w:rsid w:val="00F717A6"/>
    <w:rsid w:val="00F72455"/>
    <w:rsid w:val="00F7373F"/>
    <w:rsid w:val="00F8338C"/>
    <w:rsid w:val="00F86283"/>
    <w:rsid w:val="00F92DDC"/>
    <w:rsid w:val="00FA1763"/>
    <w:rsid w:val="00FB1FC5"/>
    <w:rsid w:val="00FB33E9"/>
    <w:rsid w:val="00FC0AD8"/>
    <w:rsid w:val="00FC22E2"/>
    <w:rsid w:val="00FC31E2"/>
    <w:rsid w:val="00FC40EF"/>
    <w:rsid w:val="00FC556B"/>
    <w:rsid w:val="00FD056A"/>
    <w:rsid w:val="00FD5F8C"/>
    <w:rsid w:val="00FD749C"/>
    <w:rsid w:val="00FE15CD"/>
    <w:rsid w:val="00FE1A9D"/>
    <w:rsid w:val="00FE3A65"/>
    <w:rsid w:val="00FE3E55"/>
    <w:rsid w:val="00FE52D3"/>
    <w:rsid w:val="00FF2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9C5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43C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1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31F4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543C0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87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79C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E6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6DD1"/>
  </w:style>
  <w:style w:type="paragraph" w:styleId="a9">
    <w:name w:val="footer"/>
    <w:basedOn w:val="a"/>
    <w:link w:val="aa"/>
    <w:uiPriority w:val="99"/>
    <w:unhideWhenUsed/>
    <w:rsid w:val="009E6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6DD1"/>
  </w:style>
  <w:style w:type="paragraph" w:customStyle="1" w:styleId="ConsPlusNormal">
    <w:name w:val="ConsPlusNormal"/>
    <w:rsid w:val="006C2A0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b">
    <w:name w:val="Hyperlink"/>
    <w:rsid w:val="00E5448F"/>
    <w:rPr>
      <w:color w:val="0000FF"/>
      <w:u w:val="single"/>
    </w:rPr>
  </w:style>
  <w:style w:type="paragraph" w:styleId="ac">
    <w:name w:val="Title"/>
    <w:basedOn w:val="a"/>
    <w:link w:val="ad"/>
    <w:qFormat/>
    <w:rsid w:val="00FD749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d">
    <w:name w:val="Название Знак"/>
    <w:basedOn w:val="a0"/>
    <w:link w:val="ac"/>
    <w:rsid w:val="00FD749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e">
    <w:name w:val="Не вступил в силу"/>
    <w:basedOn w:val="a0"/>
    <w:uiPriority w:val="99"/>
    <w:rsid w:val="005C7D36"/>
    <w:rPr>
      <w:rFonts w:cs="Times New Roman"/>
      <w:b w:val="0"/>
      <w:color w:val="000000"/>
      <w:shd w:val="clear" w:color="auto" w:fill="D8EDE8"/>
    </w:rPr>
  </w:style>
  <w:style w:type="character" w:styleId="af">
    <w:name w:val="Book Title"/>
    <w:basedOn w:val="a0"/>
    <w:uiPriority w:val="33"/>
    <w:qFormat/>
    <w:rsid w:val="00AC54ED"/>
    <w:rPr>
      <w:b/>
      <w:bCs/>
      <w:smallCaps/>
      <w:spacing w:val="5"/>
    </w:rPr>
  </w:style>
  <w:style w:type="character" w:styleId="af0">
    <w:name w:val="Subtle Emphasis"/>
    <w:basedOn w:val="a0"/>
    <w:uiPriority w:val="19"/>
    <w:qFormat/>
    <w:rsid w:val="00AC54ED"/>
    <w:rPr>
      <w:i/>
      <w:iCs/>
      <w:color w:val="808080" w:themeColor="text1" w:themeTint="7F"/>
    </w:rPr>
  </w:style>
  <w:style w:type="paragraph" w:customStyle="1" w:styleId="ConsNormal">
    <w:name w:val="ConsNormal"/>
    <w:rsid w:val="00DC53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DC53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22">
    <w:name w:val="Font Style22"/>
    <w:rsid w:val="00B6746D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A74D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">
    <w:name w:val="Style5"/>
    <w:basedOn w:val="a"/>
    <w:rsid w:val="00A74D90"/>
    <w:pPr>
      <w:widowControl w:val="0"/>
      <w:autoSpaceDE w:val="0"/>
      <w:autoSpaceDN w:val="0"/>
      <w:adjustRightInd w:val="0"/>
      <w:spacing w:after="0" w:line="313" w:lineRule="exact"/>
      <w:ind w:firstLine="542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iPriority w:val="99"/>
    <w:unhideWhenUsed/>
    <w:rsid w:val="00FE1A9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FE1A9D"/>
  </w:style>
  <w:style w:type="paragraph" w:customStyle="1" w:styleId="headertext">
    <w:name w:val="headertext"/>
    <w:basedOn w:val="a"/>
    <w:rsid w:val="009F0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43C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1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31F4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543C0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87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79C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E6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6DD1"/>
  </w:style>
  <w:style w:type="paragraph" w:styleId="a9">
    <w:name w:val="footer"/>
    <w:basedOn w:val="a"/>
    <w:link w:val="aa"/>
    <w:uiPriority w:val="99"/>
    <w:unhideWhenUsed/>
    <w:rsid w:val="009E6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6DD1"/>
  </w:style>
  <w:style w:type="paragraph" w:customStyle="1" w:styleId="ConsPlusNormal">
    <w:name w:val="ConsPlusNormal"/>
    <w:rsid w:val="006C2A0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b">
    <w:name w:val="Hyperlink"/>
    <w:rsid w:val="00E5448F"/>
    <w:rPr>
      <w:color w:val="0000FF"/>
      <w:u w:val="single"/>
    </w:rPr>
  </w:style>
  <w:style w:type="paragraph" w:styleId="ac">
    <w:name w:val="Title"/>
    <w:basedOn w:val="a"/>
    <w:link w:val="ad"/>
    <w:qFormat/>
    <w:rsid w:val="00FD749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d">
    <w:name w:val="Название Знак"/>
    <w:basedOn w:val="a0"/>
    <w:link w:val="ac"/>
    <w:rsid w:val="00FD749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e">
    <w:name w:val="Не вступил в силу"/>
    <w:basedOn w:val="a0"/>
    <w:uiPriority w:val="99"/>
    <w:rsid w:val="005C7D36"/>
    <w:rPr>
      <w:rFonts w:cs="Times New Roman"/>
      <w:b w:val="0"/>
      <w:color w:val="000000"/>
      <w:shd w:val="clear" w:color="auto" w:fill="D8EDE8"/>
    </w:rPr>
  </w:style>
  <w:style w:type="character" w:styleId="af">
    <w:name w:val="Book Title"/>
    <w:basedOn w:val="a0"/>
    <w:uiPriority w:val="33"/>
    <w:qFormat/>
    <w:rsid w:val="00AC54ED"/>
    <w:rPr>
      <w:b/>
      <w:bCs/>
      <w:smallCaps/>
      <w:spacing w:val="5"/>
    </w:rPr>
  </w:style>
  <w:style w:type="character" w:styleId="af0">
    <w:name w:val="Subtle Emphasis"/>
    <w:basedOn w:val="a0"/>
    <w:uiPriority w:val="19"/>
    <w:qFormat/>
    <w:rsid w:val="00AC54ED"/>
    <w:rPr>
      <w:i/>
      <w:iCs/>
      <w:color w:val="808080" w:themeColor="text1" w:themeTint="7F"/>
    </w:rPr>
  </w:style>
  <w:style w:type="paragraph" w:customStyle="1" w:styleId="ConsNormal">
    <w:name w:val="ConsNormal"/>
    <w:rsid w:val="00DC53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DC53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22">
    <w:name w:val="Font Style22"/>
    <w:rsid w:val="00B6746D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A74D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">
    <w:name w:val="Style5"/>
    <w:basedOn w:val="a"/>
    <w:rsid w:val="00A74D90"/>
    <w:pPr>
      <w:widowControl w:val="0"/>
      <w:autoSpaceDE w:val="0"/>
      <w:autoSpaceDN w:val="0"/>
      <w:adjustRightInd w:val="0"/>
      <w:spacing w:after="0" w:line="313" w:lineRule="exact"/>
      <w:ind w:firstLine="542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iPriority w:val="99"/>
    <w:unhideWhenUsed/>
    <w:rsid w:val="00FE1A9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FE1A9D"/>
  </w:style>
  <w:style w:type="paragraph" w:customStyle="1" w:styleId="headertext">
    <w:name w:val="headertext"/>
    <w:basedOn w:val="a"/>
    <w:rsid w:val="009F0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B5B7A-7C49-42B8-9324-33575FEA0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Зина</cp:lastModifiedBy>
  <cp:revision>4</cp:revision>
  <cp:lastPrinted>2022-12-07T04:31:00Z</cp:lastPrinted>
  <dcterms:created xsi:type="dcterms:W3CDTF">2022-12-07T04:32:00Z</dcterms:created>
  <dcterms:modified xsi:type="dcterms:W3CDTF">2022-12-12T03:56:00Z</dcterms:modified>
</cp:coreProperties>
</file>